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14:paraId="7C1A56C1" w14:textId="77777777" w:rsidTr="00807B0C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56B86C29" w14:textId="77777777" w:rsidR="006719E7" w:rsidRPr="00034255" w:rsidRDefault="00034255" w:rsidP="00034255">
            <w:pPr>
              <w:pStyle w:val="Headline2"/>
              <w:rPr>
                <w:color w:val="009639"/>
              </w:rPr>
            </w:pPr>
            <w:bookmarkStart w:id="0" w:name="_Hlk11503729"/>
            <w:r w:rsidRPr="00034255">
              <w:rPr>
                <w:color w:val="009639"/>
              </w:rPr>
              <w:t>1.1 Medienausstattung (Hardware)</w:t>
            </w:r>
            <w:r w:rsidR="00DF59DB">
              <w:rPr>
                <w:color w:val="009639"/>
              </w:rPr>
              <w:t xml:space="preserve"> </w:t>
            </w:r>
          </w:p>
        </w:tc>
      </w:tr>
      <w:bookmarkEnd w:id="0"/>
      <w:tr w:rsidR="006719E7" w14:paraId="3CEC2997" w14:textId="77777777" w:rsidTr="00807B0C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97F1F9B" w14:textId="77777777" w:rsidR="006719E7" w:rsidRPr="00DF59DB" w:rsidRDefault="00943C1D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Medienausstattung (Hardware) kennen, auswählen und reflektiert anwenden; mit dieser verantwortungsvoll umgehen</w:t>
            </w:r>
          </w:p>
        </w:tc>
      </w:tr>
      <w:tr w:rsidR="006719E7" w:rsidRPr="00901730" w14:paraId="03DA8A31" w14:textId="77777777" w:rsidTr="00807B0C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97A4AE" w14:textId="14979392" w:rsidR="00807B0C" w:rsidRDefault="00807B0C" w:rsidP="00EC5EF4"/>
          <w:p w14:paraId="74730296" w14:textId="77777777" w:rsidR="00807B0C" w:rsidRDefault="00807B0C" w:rsidP="00EC5EF4"/>
          <w:p w14:paraId="0DAB9C7C" w14:textId="77777777" w:rsidR="00807B0C" w:rsidRDefault="00807B0C" w:rsidP="00EC5EF4"/>
          <w:p w14:paraId="6BC70DF8" w14:textId="77777777" w:rsidR="00807B0C" w:rsidRDefault="00807B0C" w:rsidP="00EC5EF4"/>
          <w:p w14:paraId="4B046D1B" w14:textId="0B9EF26E" w:rsidR="00DF59DB" w:rsidRPr="00901730" w:rsidRDefault="0043727A" w:rsidP="00EC5E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FA5D0C">
              <w:fldChar w:fldCharType="separate"/>
            </w:r>
            <w:r>
              <w:fldChar w:fldCharType="end"/>
            </w:r>
            <w:bookmarkEnd w:id="1"/>
          </w:p>
        </w:tc>
      </w:tr>
    </w:tbl>
    <w:p w14:paraId="71F4240F" w14:textId="77777777" w:rsidR="00B46070" w:rsidRPr="00B46070" w:rsidRDefault="00B46070" w:rsidP="00B46070">
      <w:pPr>
        <w:pStyle w:val="Abstand"/>
      </w:pPr>
    </w:p>
    <w:p w14:paraId="53AB1535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headerReference w:type="default" r:id="rId7"/>
          <w:footerReference w:type="default" r:id="rId8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431DA42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E183E5F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1.2 Digitale Werkzeuge</w:t>
            </w:r>
          </w:p>
        </w:tc>
      </w:tr>
      <w:tr w:rsidR="006719E7" w14:paraId="1A43C62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32EECEA" w14:textId="77777777" w:rsidR="006719E7" w:rsidRPr="00DF59DB" w:rsidRDefault="00E472F5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Verschiedene digitale Werkzeuge und deren Funktionsumfang kennen, auswählen sowie diese kreativ, reflektiert</w:t>
            </w:r>
            <w:r w:rsidR="00DF59DB">
              <w:rPr>
                <w:b/>
                <w:bCs/>
                <w:sz w:val="14"/>
                <w:szCs w:val="14"/>
              </w:rPr>
              <w:br/>
            </w:r>
            <w:r w:rsidRPr="00DF59DB">
              <w:rPr>
                <w:b/>
                <w:bCs/>
                <w:sz w:val="14"/>
                <w:szCs w:val="14"/>
              </w:rPr>
              <w:t>und zielgerichtet einsetzen</w:t>
            </w:r>
          </w:p>
        </w:tc>
      </w:tr>
      <w:tr w:rsidR="006719E7" w:rsidRPr="00901730" w14:paraId="2F00A88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5162E72" w14:textId="77777777" w:rsidR="006719E7" w:rsidRPr="00901730" w:rsidRDefault="006719E7" w:rsidP="00DF59DB"/>
        </w:tc>
      </w:tr>
    </w:tbl>
    <w:p w14:paraId="474EFA98" w14:textId="77777777" w:rsidR="00B46070" w:rsidRDefault="00B46070" w:rsidP="00B46070">
      <w:pPr>
        <w:pStyle w:val="Abstand"/>
      </w:pPr>
    </w:p>
    <w:p w14:paraId="655983EB" w14:textId="77777777" w:rsidR="00807B0C" w:rsidRDefault="00807B0C" w:rsidP="00E472F5">
      <w:pPr>
        <w:pStyle w:val="Headline2"/>
        <w:rPr>
          <w:color w:val="009639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E472F5" w14:paraId="13FC06C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BF07D19" w14:textId="77777777" w:rsidR="006719E7" w:rsidRPr="00E472F5" w:rsidRDefault="00E472F5" w:rsidP="00E472F5">
            <w:pPr>
              <w:pStyle w:val="Headline2"/>
              <w:rPr>
                <w:color w:val="009639"/>
              </w:rPr>
            </w:pPr>
            <w:r w:rsidRPr="00E472F5">
              <w:rPr>
                <w:color w:val="009639"/>
              </w:rPr>
              <w:lastRenderedPageBreak/>
              <w:t>1.3 Datenorganisation</w:t>
            </w:r>
          </w:p>
        </w:tc>
      </w:tr>
      <w:tr w:rsidR="006719E7" w14:paraId="1F122E1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69D6400" w14:textId="77777777" w:rsidR="006719E7" w:rsidRPr="00DF59DB" w:rsidRDefault="00EC5EF4" w:rsidP="00EC5EF4">
            <w:pPr>
              <w:rPr>
                <w:b/>
                <w:bCs/>
                <w:sz w:val="14"/>
                <w:szCs w:val="14"/>
              </w:rPr>
            </w:pPr>
            <w:r w:rsidRPr="00DF59DB">
              <w:rPr>
                <w:b/>
                <w:bCs/>
                <w:sz w:val="14"/>
                <w:szCs w:val="14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</w:tr>
      <w:tr w:rsidR="006719E7" w:rsidRPr="00B46070" w14:paraId="582E835A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77E0264" w14:textId="77777777" w:rsidR="006719E7" w:rsidRPr="00BE2EC4" w:rsidRDefault="006719E7" w:rsidP="00BA5C7E"/>
        </w:tc>
      </w:tr>
    </w:tbl>
    <w:p w14:paraId="0B720969" w14:textId="77777777" w:rsidR="00B46070" w:rsidRPr="00BE2EC4" w:rsidRDefault="00B46070" w:rsidP="00B46070">
      <w:pPr>
        <w:pStyle w:val="Abstand"/>
      </w:pPr>
    </w:p>
    <w:p w14:paraId="3626BD44" w14:textId="77777777" w:rsidR="00807B0C" w:rsidRPr="00B241FC" w:rsidRDefault="00807B0C" w:rsidP="00EC5EF4">
      <w:pPr>
        <w:pStyle w:val="Headline2"/>
        <w:rPr>
          <w:color w:val="009639"/>
        </w:rPr>
        <w:sectPr w:rsidR="00807B0C" w:rsidRPr="00B241F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6719E7" w:rsidRPr="00B46070" w14:paraId="132F11C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5EB"/>
            <w:vAlign w:val="center"/>
          </w:tcPr>
          <w:p w14:paraId="30DFC255" w14:textId="77777777" w:rsidR="006719E7" w:rsidRPr="00B46070" w:rsidRDefault="00E472F5" w:rsidP="00EC5EF4">
            <w:pPr>
              <w:pStyle w:val="Headline2"/>
              <w:rPr>
                <w:color w:val="009639"/>
                <w:lang w:val="en-US"/>
              </w:rPr>
            </w:pPr>
            <w:r w:rsidRPr="00B46070">
              <w:rPr>
                <w:color w:val="009639"/>
                <w:lang w:val="en-US"/>
              </w:rPr>
              <w:lastRenderedPageBreak/>
              <w:t xml:space="preserve">1.4 </w:t>
            </w:r>
            <w:proofErr w:type="spellStart"/>
            <w:r w:rsidRPr="00B46070">
              <w:rPr>
                <w:color w:val="009639"/>
                <w:lang w:val="en-US"/>
              </w:rPr>
              <w:t>Datenschutz</w:t>
            </w:r>
            <w:proofErr w:type="spellEnd"/>
            <w:r w:rsidRPr="00B46070">
              <w:rPr>
                <w:color w:val="009639"/>
                <w:lang w:val="en-US"/>
              </w:rPr>
              <w:t xml:space="preserve"> und </w:t>
            </w:r>
            <w:proofErr w:type="spellStart"/>
            <w:r w:rsidRPr="00B46070">
              <w:rPr>
                <w:color w:val="009639"/>
                <w:lang w:val="en-US"/>
              </w:rPr>
              <w:t>Informationssicherheit</w:t>
            </w:r>
            <w:proofErr w:type="spellEnd"/>
          </w:p>
        </w:tc>
      </w:tr>
      <w:tr w:rsidR="006719E7" w:rsidRPr="00B46070" w14:paraId="3E424FD0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FC972B5" w14:textId="77777777" w:rsidR="006719E7" w:rsidRPr="00D067A5" w:rsidRDefault="00EC5EF4" w:rsidP="00BA5C7E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Verantwortungsvoll mit persönlichen und fremden Daten umgehen; Datenschutz, Privatsphäre und Informationssicherheit beachten</w:t>
            </w:r>
          </w:p>
        </w:tc>
      </w:tr>
      <w:tr w:rsidR="00E472F5" w:rsidRPr="00B46070" w14:paraId="4946C415" w14:textId="77777777" w:rsidTr="00F078E6">
        <w:trPr>
          <w:trHeight w:val="2608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FCB209" w14:textId="02F0E042" w:rsidR="00E472F5" w:rsidRPr="00BE2EC4" w:rsidRDefault="00B241FC" w:rsidP="00BA5C7E">
            <w:r>
              <w:t xml:space="preserve">Die Schüler lernen erstellen sich ein Avatar und erklären an diesem Beispiel den Umgang mit persönlichen Daten. </w:t>
            </w:r>
          </w:p>
        </w:tc>
      </w:tr>
    </w:tbl>
    <w:p w14:paraId="3ADD380A" w14:textId="77777777" w:rsidR="00BA5C7E" w:rsidRPr="00BE2EC4" w:rsidRDefault="00BA5C7E" w:rsidP="00DF59DB">
      <w:pPr>
        <w:spacing w:line="240" w:lineRule="auto"/>
        <w:rPr>
          <w:sz w:val="4"/>
          <w:szCs w:val="4"/>
        </w:rPr>
      </w:pPr>
    </w:p>
    <w:p w14:paraId="53BBAC60" w14:textId="77777777" w:rsidR="00BA5C7E" w:rsidRPr="00BE2EC4" w:rsidRDefault="00BA5C7E" w:rsidP="00DF59DB">
      <w:pPr>
        <w:spacing w:line="240" w:lineRule="auto"/>
        <w:rPr>
          <w:sz w:val="4"/>
          <w:szCs w:val="4"/>
        </w:rPr>
        <w:sectPr w:rsidR="00BA5C7E" w:rsidRPr="00BE2EC4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B46070" w14:paraId="21CC1951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61D0C96C" w14:textId="77777777" w:rsidR="00901730" w:rsidRPr="00B46070" w:rsidRDefault="00F43A43" w:rsidP="0043727A">
            <w:pPr>
              <w:pStyle w:val="Headline2"/>
              <w:rPr>
                <w:color w:val="00AFD7"/>
                <w:lang w:val="en-US"/>
              </w:rPr>
            </w:pPr>
            <w:bookmarkStart w:id="2" w:name="_Hlk11504563"/>
            <w:r w:rsidRPr="00B46070">
              <w:rPr>
                <w:color w:val="00AFD7"/>
                <w:lang w:val="en-US"/>
              </w:rPr>
              <w:lastRenderedPageBreak/>
              <w:t xml:space="preserve">2.1 </w:t>
            </w:r>
            <w:proofErr w:type="spellStart"/>
            <w:r w:rsidRPr="00B46070">
              <w:rPr>
                <w:color w:val="00AFD7"/>
                <w:lang w:val="en-US"/>
              </w:rPr>
              <w:t>Informationsrecherche</w:t>
            </w:r>
            <w:proofErr w:type="spellEnd"/>
          </w:p>
        </w:tc>
      </w:tr>
      <w:bookmarkEnd w:id="2"/>
      <w:tr w:rsidR="00901730" w14:paraId="01DEAC65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DF3ED2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D067A5">
              <w:rPr>
                <w:b/>
                <w:bCs/>
                <w:sz w:val="14"/>
                <w:szCs w:val="14"/>
              </w:rPr>
              <w:t>Informationsrecherchen zielgerichtet durchführen und dabei Suchstrateg</w:t>
            </w:r>
            <w:r w:rsidRPr="00F43A43">
              <w:rPr>
                <w:b/>
                <w:bCs/>
                <w:sz w:val="14"/>
                <w:szCs w:val="14"/>
              </w:rPr>
              <w:t>ien anwenden</w:t>
            </w:r>
          </w:p>
        </w:tc>
      </w:tr>
      <w:tr w:rsidR="00901730" w:rsidRPr="00901730" w14:paraId="47B3A290" w14:textId="77777777" w:rsidTr="00F078E6">
        <w:trPr>
          <w:trHeight w:val="2552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6885863" w14:textId="77777777" w:rsidR="00901730" w:rsidRPr="00901730" w:rsidRDefault="00901730" w:rsidP="0043727A"/>
        </w:tc>
      </w:tr>
    </w:tbl>
    <w:p w14:paraId="51703B90" w14:textId="77777777" w:rsidR="00B46070" w:rsidRDefault="00B46070" w:rsidP="001C18E2">
      <w:pPr>
        <w:pStyle w:val="Abstand"/>
      </w:pPr>
    </w:p>
    <w:p w14:paraId="0737ACF4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62580DD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9A9E791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2.2 Informationsauswertung</w:t>
            </w:r>
          </w:p>
        </w:tc>
      </w:tr>
      <w:tr w:rsidR="00901730" w14:paraId="30D9918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7CD7A4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Themenrelevante Informationen und Daten aus Medienangeboten filtern, strukturieren, umwandeln und aufbereiten</w:t>
            </w:r>
          </w:p>
        </w:tc>
      </w:tr>
      <w:tr w:rsidR="00901730" w:rsidRPr="00901730" w14:paraId="250EAA1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B17CD4" w14:textId="77777777" w:rsidR="00901730" w:rsidRPr="00901730" w:rsidRDefault="00901730" w:rsidP="0043727A"/>
        </w:tc>
      </w:tr>
    </w:tbl>
    <w:p w14:paraId="3EA0A686" w14:textId="77777777" w:rsidR="00B46070" w:rsidRDefault="00B46070" w:rsidP="001C18E2">
      <w:pPr>
        <w:pStyle w:val="Abstand"/>
      </w:pPr>
    </w:p>
    <w:p w14:paraId="7DF2B88C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A7787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34213EEB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2.3 Informationsbewertung</w:t>
            </w:r>
          </w:p>
        </w:tc>
      </w:tr>
      <w:tr w:rsidR="00901730" w14:paraId="594458C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6A37ECD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Informationen, Daten und ihre Quellen sowie dahinterliegende Strategien und Absichten erkennen und kritisch bewerten</w:t>
            </w:r>
          </w:p>
        </w:tc>
      </w:tr>
      <w:tr w:rsidR="00901730" w14:paraId="6B076F07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0E05F6" w14:textId="77777777" w:rsidR="00901730" w:rsidRDefault="00901730" w:rsidP="0043727A"/>
        </w:tc>
      </w:tr>
    </w:tbl>
    <w:p w14:paraId="173B5662" w14:textId="77777777" w:rsidR="00B46070" w:rsidRDefault="00B46070" w:rsidP="001C18E2">
      <w:pPr>
        <w:pStyle w:val="Abstand"/>
      </w:pPr>
    </w:p>
    <w:p w14:paraId="639EBDA1" w14:textId="77777777" w:rsidR="00807B0C" w:rsidRDefault="00807B0C" w:rsidP="0043727A">
      <w:pPr>
        <w:pStyle w:val="Headline2"/>
        <w:rPr>
          <w:color w:val="00AFD7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3B47C83F" w14:textId="77777777" w:rsidTr="00F078E6">
        <w:trPr>
          <w:trHeight w:hRule="exact" w:val="284"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F7FB"/>
            <w:vAlign w:val="center"/>
          </w:tcPr>
          <w:p w14:paraId="5A6DA45F" w14:textId="77777777" w:rsidR="00901730" w:rsidRPr="0033466C" w:rsidRDefault="00F43A43" w:rsidP="0043727A">
            <w:pPr>
              <w:pStyle w:val="Headline2"/>
              <w:rPr>
                <w:color w:val="00AFD7"/>
              </w:rPr>
            </w:pPr>
            <w:r w:rsidRPr="00F43A43">
              <w:rPr>
                <w:color w:val="00AFD7"/>
              </w:rPr>
              <w:lastRenderedPageBreak/>
              <w:t>2.4 Informationskritik</w:t>
            </w:r>
          </w:p>
        </w:tc>
      </w:tr>
      <w:tr w:rsidR="00901730" w14:paraId="04C2C9EB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BD9FCC4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Unangemessene und gefährdende Medieninhalte erkennen und hinsichtlich rechtlicher Grundlagen sowie gesellschaftlicher Normen und Werte einschätzen; Jugend</w:t>
            </w:r>
            <w:r w:rsidR="00F424D2"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und Verbraucherschutz kennen und Hilfs- und Unterstützungsstrukturen nutzen</w:t>
            </w:r>
          </w:p>
        </w:tc>
      </w:tr>
      <w:tr w:rsidR="00901730" w14:paraId="18504468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C8E043" w14:textId="77777777" w:rsidR="00901730" w:rsidRDefault="00901730" w:rsidP="0043727A"/>
        </w:tc>
      </w:tr>
    </w:tbl>
    <w:p w14:paraId="5A5D09FE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E5548AA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45ED005C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68D1711B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3.1 Kommunikations- und Kooperationsprozess</w:t>
            </w:r>
            <w:r>
              <w:rPr>
                <w:color w:val="326295"/>
              </w:rPr>
              <w:t>e</w:t>
            </w:r>
          </w:p>
        </w:tc>
      </w:tr>
      <w:tr w:rsidR="00901730" w14:paraId="483351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033A450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Kommunikations- und Kooperationsprozesse mit digitalen Werkzeugen zielgerichtet gestalten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 xml:space="preserve">sowie mediale Produkte </w:t>
            </w:r>
            <w:r>
              <w:rPr>
                <w:b/>
                <w:bCs/>
                <w:sz w:val="14"/>
                <w:szCs w:val="14"/>
              </w:rPr>
              <w:t>u</w:t>
            </w:r>
            <w:r w:rsidRPr="00F43A43">
              <w:rPr>
                <w:b/>
                <w:bCs/>
                <w:sz w:val="14"/>
                <w:szCs w:val="14"/>
              </w:rPr>
              <w:t>nd Informationen teilen</w:t>
            </w:r>
          </w:p>
        </w:tc>
      </w:tr>
      <w:tr w:rsidR="00901730" w:rsidRPr="00901730" w14:paraId="012126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BEFDF2" w14:textId="77777777" w:rsidR="00901730" w:rsidRPr="00901730" w:rsidRDefault="00901730" w:rsidP="0043727A"/>
        </w:tc>
      </w:tr>
    </w:tbl>
    <w:p w14:paraId="6FD854B6" w14:textId="77777777" w:rsidR="00B46070" w:rsidRDefault="00B46070" w:rsidP="001C18E2">
      <w:pPr>
        <w:pStyle w:val="Abstand"/>
      </w:pPr>
    </w:p>
    <w:p w14:paraId="63A732F1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302CB46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5936B677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3.2 Kommunikations- und Kooperationsregeln</w:t>
            </w:r>
          </w:p>
        </w:tc>
      </w:tr>
      <w:tr w:rsidR="00901730" w14:paraId="6841ECA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3D0051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Regeln für digitale Kommunikation und Kooperation kennen, formulieren und einhalten</w:t>
            </w:r>
          </w:p>
        </w:tc>
      </w:tr>
      <w:tr w:rsidR="00901730" w:rsidRPr="00901730" w14:paraId="124BC78A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41FC816" w14:textId="77777777" w:rsidR="00901730" w:rsidRPr="00901730" w:rsidRDefault="00901730" w:rsidP="0043727A"/>
        </w:tc>
      </w:tr>
    </w:tbl>
    <w:p w14:paraId="0032C0EB" w14:textId="77777777" w:rsidR="00B46070" w:rsidRDefault="00B46070" w:rsidP="001C18E2">
      <w:pPr>
        <w:pStyle w:val="Abstand"/>
      </w:pPr>
    </w:p>
    <w:p w14:paraId="205A3B8B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7FB57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361FAB4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3.3 Kommunikation und Kooperation in der Gesellschaft</w:t>
            </w:r>
          </w:p>
        </w:tc>
      </w:tr>
      <w:tr w:rsidR="00901730" w14:paraId="0A236FF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0616FFD" w14:textId="77777777" w:rsidR="00F43A43" w:rsidRPr="00F43A43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Kommunikations- und Kooperationsprozesse im Sinne einer aktiven Teilhabe an der Gesellschaft gestalten und reflektieren;</w:t>
            </w:r>
          </w:p>
          <w:p w14:paraId="3511E24D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ethische Grundsätze sowie kulturell-gesellschaftliche Normen beachten</w:t>
            </w:r>
          </w:p>
        </w:tc>
      </w:tr>
      <w:tr w:rsidR="00901730" w14:paraId="3F0A4695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8AAC8D" w14:textId="77777777" w:rsidR="00901730" w:rsidRDefault="00901730" w:rsidP="0043727A"/>
        </w:tc>
      </w:tr>
    </w:tbl>
    <w:p w14:paraId="0842A629" w14:textId="77777777" w:rsidR="00B46070" w:rsidRDefault="00B46070" w:rsidP="001C18E2">
      <w:pPr>
        <w:pStyle w:val="Abstand"/>
      </w:pPr>
    </w:p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2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  <w:bookmarkStart w:id="3" w:name="_GoBack"/>
      <w:bookmarkEnd w:id="3"/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44BEE5CE" w:rsidR="00901730" w:rsidRPr="00901730" w:rsidRDefault="00FA5D0C" w:rsidP="0043727A">
            <w:r>
              <w:t>Anhand der Ordnerstruktur am PC erlernen sie das digitale Prinzip des Baumdiagramms.</w:t>
            </w:r>
          </w:p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3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5D9FB83E" w:rsidR="00901730" w:rsidRPr="00901730" w:rsidRDefault="00FA5D0C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bekommen Algorithmen präsentiert zu alltäglichen Situationen, bei denen sie erklären müssen, was diese tun bzw. bewirken.</w:t>
            </w:r>
          </w:p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BC7D32F" w14:textId="77777777" w:rsidR="00B241FC" w:rsidRDefault="00B241FC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formalisieren selbstständig Algorithmen zu Alltagssituationen in form eines Programmablaufplans. (Bspw. Den Schulweg) </w:t>
            </w:r>
          </w:p>
          <w:p w14:paraId="27F2F978" w14:textId="14DFCAE2" w:rsidR="00901730" w:rsidRPr="00B241FC" w:rsidRDefault="00B241FC" w:rsidP="0043727A">
            <w:r>
              <w:t xml:space="preserve">Später nutzen sie das Programm Niki auf  </w:t>
            </w:r>
            <w:hyperlink r:id="rId14" w:history="1">
              <w:r>
                <w:rPr>
                  <w:rStyle w:val="Hyperlink"/>
                </w:rPr>
                <w:t>INF 5/6 (net-schulbuch.de)</w:t>
              </w:r>
            </w:hyperlink>
            <w:r>
              <w:t xml:space="preserve"> um eigenständig erstellte Algorithmen </w:t>
            </w:r>
            <w:r w:rsidR="00FA5D0C">
              <w:t>spielerisch in Aktion zu sehen.</w:t>
            </w:r>
          </w:p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E75CA15" w:rsidR="00901730" w:rsidRDefault="00B241FC" w:rsidP="0043727A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erarbeiten die Notwendigkeit von Algorithmen, indem sie eine Mindmap erstellen und Beispiele aus dem Alltag finden, in dem Algorithmen genutzt werden.</w:t>
            </w:r>
          </w:p>
        </w:tc>
      </w:tr>
    </w:tbl>
    <w:p w14:paraId="62FFE771" w14:textId="77777777" w:rsidR="00BE2EC4" w:rsidRDefault="00BE2EC4" w:rsidP="00BE2EC4"/>
    <w:sectPr w:rsidR="00BE2EC4" w:rsidSect="00F078E6">
      <w:headerReference w:type="default" r:id="rId15"/>
      <w:footerReference w:type="default" r:id="rId16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D2F" w14:textId="77777777" w:rsidR="00027DB7" w:rsidRDefault="00027DB7" w:rsidP="00F078E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4CD6256" wp14:editId="264248C6">
          <wp:extent cx="7056000" cy="389579"/>
          <wp:effectExtent l="0" t="0" r="0" b="0"/>
          <wp:docPr id="1659997042" name="Grafik 165999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38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75E" w14:textId="77777777" w:rsidR="00BE2EC4" w:rsidRDefault="00BE2EC4" w:rsidP="00807B0C">
    <w:pPr>
      <w:pStyle w:val="Kopfzeile"/>
    </w:pPr>
    <w:r>
      <w:rPr>
        <w:noProof/>
        <w:lang w:eastAsia="de-DE"/>
      </w:rPr>
      <w:drawing>
        <wp:inline distT="0" distB="0" distL="0" distR="0" wp14:anchorId="7F37D735" wp14:editId="1C4817FF">
          <wp:extent cx="7056000" cy="636023"/>
          <wp:effectExtent l="0" t="0" r="0" b="0"/>
          <wp:docPr id="897486842" name="Grafik 897486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4DAE2" w14:textId="77777777" w:rsidR="00BE2EC4" w:rsidRDefault="00BE2EC4" w:rsidP="007E105A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E2EC4" w14:paraId="61D468B6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9639"/>
          <w:vAlign w:val="center"/>
        </w:tcPr>
        <w:p w14:paraId="700DF09B" w14:textId="77777777" w:rsidR="00BE2EC4" w:rsidRPr="006719E7" w:rsidRDefault="00BE2EC4" w:rsidP="007E105A">
          <w:pPr>
            <w:pStyle w:val="Headline1"/>
          </w:pPr>
          <w:r w:rsidRPr="006719E7">
            <w:t>1. Bedienen und Anwenden</w:t>
          </w:r>
        </w:p>
      </w:tc>
    </w:tr>
  </w:tbl>
  <w:p w14:paraId="2CC1F871" w14:textId="77777777" w:rsidR="00BE2EC4" w:rsidRPr="007E105A" w:rsidRDefault="00BE2EC4" w:rsidP="00B46070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E5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EE8B00" wp14:editId="75576C3E">
          <wp:extent cx="7056000" cy="636159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1E3D" w14:textId="77777777" w:rsidR="00B46070" w:rsidRDefault="00B46070" w:rsidP="00B46070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:rsidRPr="00B46070" w14:paraId="15656A9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00AFD7"/>
          <w:vAlign w:val="center"/>
        </w:tcPr>
        <w:p w14:paraId="1B57E128" w14:textId="77777777" w:rsidR="00B46070" w:rsidRPr="00B46070" w:rsidRDefault="00B46070" w:rsidP="00B46070">
          <w:pPr>
            <w:pStyle w:val="Headline1"/>
            <w:rPr>
              <w:lang w:val="en-US"/>
            </w:rPr>
          </w:pPr>
          <w:r w:rsidRPr="00B46070">
            <w:rPr>
              <w:lang w:val="en-US"/>
            </w:rPr>
            <w:t>2. INFORMIEREN UND RECHERCHIERen</w:t>
          </w:r>
        </w:p>
      </w:tc>
    </w:tr>
  </w:tbl>
  <w:p w14:paraId="6EB6D907" w14:textId="77777777" w:rsidR="00B46070" w:rsidRDefault="00B46070" w:rsidP="00B46070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241FC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A5D0C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character" w:styleId="Hyperlink">
    <w:name w:val="Hyperlink"/>
    <w:basedOn w:val="Absatz-Standardschriftart"/>
    <w:uiPriority w:val="99"/>
    <w:semiHidden/>
    <w:unhideWhenUsed/>
    <w:rsid w:val="00B2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f56.net-schulbuch.de/index.php?t=@@@&amp;s=ca_inde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36A4-240A-45E8-A7B4-8E7C77D3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24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Philipp Voß</cp:lastModifiedBy>
  <cp:revision>2</cp:revision>
  <dcterms:created xsi:type="dcterms:W3CDTF">2023-10-19T11:29:00Z</dcterms:created>
  <dcterms:modified xsi:type="dcterms:W3CDTF">2023-10-19T11:29:00Z</dcterms:modified>
</cp:coreProperties>
</file>